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2F37" w14:textId="77777777" w:rsidR="00063815" w:rsidRDefault="00063815" w:rsidP="00797683">
      <w:pPr>
        <w:spacing w:after="0"/>
        <w:jc w:val="center"/>
        <w:rPr>
          <w:rFonts w:ascii="Times New Roman" w:hAnsi="Times New Roman" w:cs="Times New Roman"/>
          <w:b/>
          <w:sz w:val="32"/>
        </w:rPr>
      </w:pPr>
      <w:bookmarkStart w:id="0" w:name="_GoBack"/>
      <w:bookmarkEnd w:id="0"/>
      <w:r w:rsidRPr="00D41FE4">
        <w:rPr>
          <w:rFonts w:ascii="Times New Roman" w:hAnsi="Times New Roman" w:cs="Times New Roman"/>
          <w:noProof/>
          <w:lang w:val="en-CA" w:eastAsia="en-CA"/>
        </w:rPr>
        <w:drawing>
          <wp:anchor distT="0" distB="0" distL="114300" distR="114300" simplePos="0" relativeHeight="251658240" behindDoc="0" locked="0" layoutInCell="1" allowOverlap="1" wp14:anchorId="68980620" wp14:editId="2B2FE5E6">
            <wp:simplePos x="0" y="0"/>
            <wp:positionH relativeFrom="page">
              <wp:posOffset>190500</wp:posOffset>
            </wp:positionH>
            <wp:positionV relativeFrom="paragraph">
              <wp:posOffset>13335</wp:posOffset>
            </wp:positionV>
            <wp:extent cx="1962150" cy="534184"/>
            <wp:effectExtent l="0" t="0" r="0" b="0"/>
            <wp:wrapNone/>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534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E3B4E" w14:textId="77777777" w:rsidR="007B74B8" w:rsidRPr="00681DDD" w:rsidRDefault="00797683" w:rsidP="00797683">
      <w:pPr>
        <w:spacing w:after="0"/>
        <w:jc w:val="center"/>
        <w:rPr>
          <w:rFonts w:ascii="Times New Roman" w:hAnsi="Times New Roman" w:cs="Times New Roman"/>
          <w:b/>
          <w:sz w:val="32"/>
        </w:rPr>
      </w:pPr>
      <w:r>
        <w:rPr>
          <w:rFonts w:ascii="Times New Roman" w:hAnsi="Times New Roman" w:cs="Times New Roman"/>
          <w:b/>
          <w:sz w:val="32"/>
        </w:rPr>
        <w:t>Royal Road Elementary School</w:t>
      </w:r>
    </w:p>
    <w:p w14:paraId="7205EF82" w14:textId="77777777" w:rsidR="00D41FE4" w:rsidRPr="000C73F0" w:rsidRDefault="00797683" w:rsidP="00681DDD">
      <w:pPr>
        <w:spacing w:after="0" w:line="240" w:lineRule="auto"/>
        <w:jc w:val="center"/>
        <w:rPr>
          <w:rFonts w:ascii="Times New Roman" w:hAnsi="Times New Roman" w:cs="Times New Roman"/>
          <w:b/>
          <w:sz w:val="32"/>
        </w:rPr>
      </w:pPr>
      <w:r>
        <w:rPr>
          <w:rFonts w:ascii="Times New Roman" w:hAnsi="Times New Roman" w:cs="Times New Roman"/>
          <w:b/>
          <w:sz w:val="32"/>
        </w:rPr>
        <w:t>340 Royal Road, Fredericton NB</w:t>
      </w:r>
    </w:p>
    <w:p w14:paraId="68C235B3"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00797683">
        <w:rPr>
          <w:rFonts w:ascii="Times New Roman" w:hAnsi="Times New Roman" w:cs="Times New Roman"/>
          <w:b/>
          <w:sz w:val="32"/>
        </w:rPr>
        <w:t xml:space="preserve"> </w:t>
      </w:r>
      <w:r w:rsidRPr="000C73F0">
        <w:rPr>
          <w:rFonts w:ascii="Times New Roman" w:hAnsi="Times New Roman" w:cs="Times New Roman"/>
          <w:b/>
          <w:sz w:val="32"/>
        </w:rPr>
        <w:t>Minutes</w:t>
      </w:r>
    </w:p>
    <w:p w14:paraId="7D930E62" w14:textId="70F96211" w:rsidR="00D41FE4" w:rsidRPr="00797683" w:rsidRDefault="00D41FE4" w:rsidP="00D41FE4">
      <w:pPr>
        <w:spacing w:after="0" w:line="240" w:lineRule="auto"/>
        <w:jc w:val="center"/>
        <w:rPr>
          <w:rFonts w:ascii="Times New Roman" w:hAnsi="Times New Roman" w:cs="Times New Roman"/>
          <w:b/>
          <w:sz w:val="32"/>
        </w:rPr>
      </w:pPr>
      <w:r w:rsidRPr="00797683">
        <w:rPr>
          <w:rFonts w:ascii="Times New Roman" w:hAnsi="Times New Roman" w:cs="Times New Roman"/>
          <w:b/>
          <w:sz w:val="32"/>
        </w:rPr>
        <w:t>Date</w:t>
      </w:r>
      <w:r w:rsidR="00797683" w:rsidRPr="00797683">
        <w:rPr>
          <w:rFonts w:ascii="Times New Roman" w:hAnsi="Times New Roman" w:cs="Times New Roman"/>
          <w:b/>
          <w:sz w:val="32"/>
        </w:rPr>
        <w:t xml:space="preserve">: </w:t>
      </w:r>
      <w:r w:rsidR="001A24F4">
        <w:rPr>
          <w:rFonts w:ascii="Times New Roman" w:hAnsi="Times New Roman" w:cs="Times New Roman"/>
          <w:b/>
          <w:sz w:val="32"/>
        </w:rPr>
        <w:t>October 8</w:t>
      </w:r>
      <w:r w:rsidR="001A24F4" w:rsidRPr="001A24F4">
        <w:rPr>
          <w:rFonts w:ascii="Times New Roman" w:hAnsi="Times New Roman" w:cs="Times New Roman"/>
          <w:b/>
          <w:sz w:val="32"/>
          <w:vertAlign w:val="superscript"/>
        </w:rPr>
        <w:t>th</w:t>
      </w:r>
      <w:r w:rsidR="001A24F4">
        <w:rPr>
          <w:rFonts w:ascii="Times New Roman" w:hAnsi="Times New Roman" w:cs="Times New Roman"/>
          <w:b/>
          <w:sz w:val="32"/>
        </w:rPr>
        <w:t xml:space="preserve"> </w:t>
      </w:r>
      <w:r w:rsidR="00084247">
        <w:rPr>
          <w:rFonts w:ascii="Times New Roman" w:hAnsi="Times New Roman" w:cs="Times New Roman"/>
          <w:b/>
          <w:sz w:val="32"/>
        </w:rPr>
        <w:t xml:space="preserve"> </w:t>
      </w:r>
      <w:r w:rsidR="00F11789">
        <w:rPr>
          <w:rFonts w:ascii="Times New Roman" w:hAnsi="Times New Roman" w:cs="Times New Roman"/>
          <w:b/>
          <w:sz w:val="32"/>
        </w:rPr>
        <w:t xml:space="preserve"> </w:t>
      </w:r>
      <w:r w:rsidR="00797683" w:rsidRPr="00797683">
        <w:rPr>
          <w:rFonts w:ascii="Times New Roman" w:hAnsi="Times New Roman" w:cs="Times New Roman"/>
          <w:b/>
          <w:sz w:val="32"/>
        </w:rPr>
        <w:t xml:space="preserve">   </w:t>
      </w:r>
      <w:r w:rsidR="00681DDD" w:rsidRPr="00797683">
        <w:rPr>
          <w:rFonts w:ascii="Times New Roman" w:hAnsi="Times New Roman" w:cs="Times New Roman"/>
          <w:b/>
          <w:sz w:val="32"/>
        </w:rPr>
        <w:t xml:space="preserve">Time: </w:t>
      </w:r>
      <w:r w:rsidR="00797683" w:rsidRPr="00797683">
        <w:rPr>
          <w:rFonts w:ascii="Times New Roman" w:hAnsi="Times New Roman" w:cs="Times New Roman"/>
          <w:b/>
          <w:sz w:val="32"/>
        </w:rPr>
        <w:t>6:30pm</w:t>
      </w:r>
    </w:p>
    <w:p w14:paraId="0D9BB732" w14:textId="77777777" w:rsidR="00D41FE4" w:rsidRDefault="00D41FE4" w:rsidP="00D41FE4">
      <w:pPr>
        <w:spacing w:after="0" w:line="240" w:lineRule="auto"/>
        <w:jc w:val="center"/>
        <w:rPr>
          <w:rFonts w:ascii="Times New Roman" w:hAnsi="Times New Roman" w:cs="Times New Roman"/>
          <w:b/>
          <w:i/>
          <w:sz w:val="28"/>
          <w:szCs w:val="28"/>
        </w:rPr>
      </w:pPr>
      <w:r w:rsidRPr="00797683">
        <w:rPr>
          <w:rFonts w:ascii="Times New Roman" w:hAnsi="Times New Roman" w:cs="Times New Roman"/>
          <w:b/>
          <w:i/>
          <w:sz w:val="28"/>
          <w:szCs w:val="28"/>
        </w:rPr>
        <w:t>Location</w:t>
      </w:r>
      <w:r w:rsidR="00797683" w:rsidRPr="00797683">
        <w:rPr>
          <w:rFonts w:ascii="Times New Roman" w:hAnsi="Times New Roman" w:cs="Times New Roman"/>
          <w:b/>
          <w:i/>
          <w:sz w:val="28"/>
          <w:szCs w:val="28"/>
        </w:rPr>
        <w:t xml:space="preserve"> – Royal Road School</w:t>
      </w:r>
    </w:p>
    <w:p w14:paraId="29CFBABA" w14:textId="77777777" w:rsidR="009D70CA" w:rsidRPr="00797683" w:rsidRDefault="009D70CA" w:rsidP="00D41FE4">
      <w:pPr>
        <w:spacing w:after="0" w:line="240" w:lineRule="auto"/>
        <w:jc w:val="center"/>
        <w:rPr>
          <w:rFonts w:ascii="Times New Roman" w:hAnsi="Times New Roman" w:cs="Times New Roman"/>
          <w:b/>
          <w:i/>
          <w:sz w:val="28"/>
          <w:szCs w:val="28"/>
        </w:rPr>
      </w:pPr>
    </w:p>
    <w:tbl>
      <w:tblPr>
        <w:tblStyle w:val="TableGrid"/>
        <w:tblW w:w="11268" w:type="dxa"/>
        <w:tblLook w:val="04A0" w:firstRow="1" w:lastRow="0" w:firstColumn="1" w:lastColumn="0" w:noHBand="0" w:noVBand="1"/>
      </w:tblPr>
      <w:tblGrid>
        <w:gridCol w:w="5634"/>
        <w:gridCol w:w="5634"/>
      </w:tblGrid>
      <w:tr w:rsidR="000C73F0" w:rsidRPr="000C73F0" w14:paraId="388A6106" w14:textId="77777777" w:rsidTr="0034377F">
        <w:trPr>
          <w:trHeight w:val="3375"/>
        </w:trPr>
        <w:tc>
          <w:tcPr>
            <w:tcW w:w="5634" w:type="dxa"/>
          </w:tcPr>
          <w:p w14:paraId="213B48F0" w14:textId="77777777" w:rsidR="000C73F0" w:rsidRPr="00BE7658" w:rsidRDefault="000C73F0" w:rsidP="000C73F0">
            <w:pPr>
              <w:rPr>
                <w:rFonts w:ascii="Bookman Old Style" w:hAnsi="Bookman Old Style" w:cs="Times New Roman"/>
                <w:b/>
                <w:sz w:val="24"/>
                <w:szCs w:val="24"/>
              </w:rPr>
            </w:pPr>
            <w:r w:rsidRPr="00BE7658">
              <w:rPr>
                <w:rFonts w:ascii="Bookman Old Style" w:hAnsi="Bookman Old Style" w:cs="Times New Roman"/>
                <w:b/>
                <w:sz w:val="24"/>
                <w:szCs w:val="24"/>
              </w:rPr>
              <w:t>PSSC Members Present:</w:t>
            </w:r>
          </w:p>
          <w:p w14:paraId="7A69F115" w14:textId="77777777" w:rsidR="000C73F0" w:rsidRPr="00BE7658" w:rsidRDefault="0034377F" w:rsidP="000C73F0">
            <w:pPr>
              <w:rPr>
                <w:rFonts w:ascii="Bookman Old Style" w:hAnsi="Bookman Old Style" w:cs="Times New Roman"/>
                <w:b/>
                <w:sz w:val="24"/>
                <w:szCs w:val="24"/>
              </w:rPr>
            </w:pPr>
            <w:r>
              <w:rPr>
                <w:rFonts w:ascii="Bookman Old Style" w:hAnsi="Bookman Old Style" w:cs="Times New Roman"/>
                <w:u w:val="single"/>
              </w:rPr>
              <w:t>Leanne Perrin</w:t>
            </w:r>
            <w:r w:rsidR="00681DDD" w:rsidRPr="00BE7658">
              <w:rPr>
                <w:rFonts w:ascii="Bookman Old Style" w:hAnsi="Bookman Old Style" w:cs="Times New Roman"/>
                <w:b/>
                <w:sz w:val="24"/>
                <w:szCs w:val="24"/>
              </w:rPr>
              <w:t>, Chair</w:t>
            </w:r>
          </w:p>
          <w:p w14:paraId="4D52A0EC" w14:textId="2263B2D5" w:rsidR="00681DDD" w:rsidRPr="00BE7658" w:rsidRDefault="001A24F4" w:rsidP="000C73F0">
            <w:pPr>
              <w:rPr>
                <w:rFonts w:ascii="Bookman Old Style" w:hAnsi="Bookman Old Style" w:cs="Times New Roman"/>
                <w:b/>
                <w:sz w:val="24"/>
                <w:szCs w:val="24"/>
              </w:rPr>
            </w:pPr>
            <w:r>
              <w:rPr>
                <w:rFonts w:ascii="Bookman Old Style" w:hAnsi="Bookman Old Style" w:cs="Times New Roman"/>
                <w:u w:val="single"/>
              </w:rPr>
              <w:t>Mrs. Denovan &amp; Mrs. Waugh</w:t>
            </w:r>
            <w:r w:rsidR="00681DDD" w:rsidRPr="00BE7658">
              <w:rPr>
                <w:rFonts w:ascii="Bookman Old Style" w:hAnsi="Bookman Old Style" w:cs="Times New Roman"/>
                <w:b/>
                <w:sz w:val="24"/>
                <w:szCs w:val="24"/>
              </w:rPr>
              <w:t xml:space="preserve"> Teacher Rep.</w:t>
            </w:r>
          </w:p>
          <w:p w14:paraId="75F465F5" w14:textId="77777777" w:rsidR="000C73F0" w:rsidRPr="00BE7658" w:rsidRDefault="00681DDD" w:rsidP="000C73F0">
            <w:pPr>
              <w:rPr>
                <w:rFonts w:ascii="Bookman Old Style" w:hAnsi="Bookman Old Style" w:cs="Times New Roman"/>
                <w:b/>
                <w:sz w:val="24"/>
                <w:szCs w:val="24"/>
              </w:rPr>
            </w:pPr>
            <w:r w:rsidRPr="00BE7658">
              <w:rPr>
                <w:rFonts w:ascii="Bookman Old Style" w:hAnsi="Bookman Old Style" w:cs="Times New Roman"/>
                <w:b/>
                <w:sz w:val="24"/>
                <w:szCs w:val="24"/>
              </w:rPr>
              <w:t>Others</w:t>
            </w:r>
          </w:p>
          <w:p w14:paraId="13C8B026" w14:textId="2967EB56" w:rsidR="00204AFE" w:rsidRDefault="00084247" w:rsidP="00204AFE">
            <w:pPr>
              <w:rPr>
                <w:rFonts w:ascii="Bookman Old Style" w:hAnsi="Bookman Old Style" w:cs="Times New Roman"/>
              </w:rPr>
            </w:pPr>
            <w:r>
              <w:rPr>
                <w:rFonts w:ascii="Bookman Old Style" w:hAnsi="Bookman Old Style" w:cs="Times New Roman"/>
              </w:rPr>
              <w:t>Sara Bugden</w:t>
            </w:r>
          </w:p>
          <w:p w14:paraId="4CA54DF5" w14:textId="79580341" w:rsidR="00084247" w:rsidRDefault="00084247" w:rsidP="00204AFE">
            <w:pPr>
              <w:rPr>
                <w:rFonts w:ascii="Bookman Old Style" w:hAnsi="Bookman Old Style" w:cs="Times New Roman"/>
              </w:rPr>
            </w:pPr>
            <w:r>
              <w:rPr>
                <w:rFonts w:ascii="Bookman Old Style" w:hAnsi="Bookman Old Style" w:cs="Times New Roman"/>
              </w:rPr>
              <w:t>Holly Tissington</w:t>
            </w:r>
          </w:p>
          <w:p w14:paraId="4081D38B" w14:textId="6945C41D" w:rsidR="00084247" w:rsidRDefault="00084247" w:rsidP="00204AFE">
            <w:pPr>
              <w:rPr>
                <w:rFonts w:ascii="Bookman Old Style" w:hAnsi="Bookman Old Style" w:cs="Times New Roman"/>
              </w:rPr>
            </w:pPr>
            <w:r>
              <w:rPr>
                <w:rFonts w:ascii="Bookman Old Style" w:hAnsi="Bookman Old Style" w:cs="Times New Roman"/>
              </w:rPr>
              <w:t>Lisa Holyoke Walsh</w:t>
            </w:r>
          </w:p>
          <w:p w14:paraId="348188D8" w14:textId="724930A3" w:rsidR="001A24F4" w:rsidRDefault="001A24F4" w:rsidP="00204AFE">
            <w:pPr>
              <w:rPr>
                <w:rFonts w:ascii="Bookman Old Style" w:hAnsi="Bookman Old Style" w:cs="Times New Roman"/>
              </w:rPr>
            </w:pPr>
            <w:r>
              <w:rPr>
                <w:rFonts w:ascii="Bookman Old Style" w:hAnsi="Bookman Old Style" w:cs="Times New Roman"/>
              </w:rPr>
              <w:t>Heather Milley</w:t>
            </w:r>
          </w:p>
          <w:p w14:paraId="7CDBDA1E" w14:textId="26006258" w:rsidR="00C41ED8" w:rsidRPr="00BE7658" w:rsidRDefault="00C41ED8" w:rsidP="00204AFE">
            <w:pPr>
              <w:rPr>
                <w:rFonts w:ascii="Bookman Old Style" w:hAnsi="Bookman Old Style" w:cs="Times New Roman"/>
              </w:rPr>
            </w:pPr>
            <w:r>
              <w:rPr>
                <w:rFonts w:eastAsia="Times New Roman"/>
                <w:color w:val="000000"/>
                <w:sz w:val="24"/>
                <w:szCs w:val="24"/>
              </w:rPr>
              <w:t>Alesha Gaudet</w:t>
            </w:r>
          </w:p>
          <w:p w14:paraId="151A4D57" w14:textId="77777777" w:rsidR="007253C6" w:rsidRPr="00BE7658" w:rsidRDefault="007253C6" w:rsidP="000C73F0">
            <w:pPr>
              <w:rPr>
                <w:rFonts w:ascii="Bookman Old Style" w:hAnsi="Bookman Old Style" w:cs="Times New Roman"/>
                <w:b/>
                <w:sz w:val="24"/>
                <w:szCs w:val="24"/>
              </w:rPr>
            </w:pPr>
          </w:p>
          <w:p w14:paraId="2D15CA8A" w14:textId="77777777" w:rsidR="000C73F0" w:rsidRPr="00BE7658" w:rsidRDefault="000C73F0" w:rsidP="000C73F0">
            <w:pPr>
              <w:rPr>
                <w:rFonts w:ascii="Bookman Old Style" w:hAnsi="Bookman Old Style" w:cs="Times New Roman"/>
                <w:b/>
                <w:sz w:val="24"/>
                <w:szCs w:val="24"/>
              </w:rPr>
            </w:pPr>
            <w:r w:rsidRPr="00BE7658">
              <w:rPr>
                <w:rFonts w:ascii="Bookman Old Style" w:hAnsi="Bookman Old Style" w:cs="Times New Roman"/>
                <w:b/>
                <w:sz w:val="24"/>
                <w:szCs w:val="24"/>
              </w:rPr>
              <w:t>PSSC Members Regrets:</w:t>
            </w:r>
          </w:p>
          <w:p w14:paraId="418AB95E" w14:textId="77777777" w:rsidR="000C73F0" w:rsidRPr="00BE7658" w:rsidRDefault="000C73F0" w:rsidP="001B48D0">
            <w:pPr>
              <w:rPr>
                <w:rFonts w:ascii="Bookman Old Style" w:hAnsi="Bookman Old Style" w:cs="Times New Roman"/>
                <w:b/>
                <w:sz w:val="24"/>
                <w:szCs w:val="24"/>
              </w:rPr>
            </w:pPr>
          </w:p>
        </w:tc>
        <w:tc>
          <w:tcPr>
            <w:tcW w:w="5634" w:type="dxa"/>
          </w:tcPr>
          <w:p w14:paraId="01F61495" w14:textId="77777777" w:rsidR="000C73F0" w:rsidRPr="00BE7658" w:rsidRDefault="000C73F0" w:rsidP="000C73F0">
            <w:pPr>
              <w:rPr>
                <w:rFonts w:ascii="Bookman Old Style" w:hAnsi="Bookman Old Style" w:cs="Times New Roman"/>
                <w:b/>
                <w:sz w:val="24"/>
                <w:szCs w:val="24"/>
              </w:rPr>
            </w:pPr>
            <w:r w:rsidRPr="00BE7658">
              <w:rPr>
                <w:rFonts w:ascii="Bookman Old Style" w:hAnsi="Bookman Old Style" w:cs="Times New Roman"/>
                <w:b/>
                <w:sz w:val="24"/>
                <w:szCs w:val="24"/>
              </w:rPr>
              <w:t>School/DEC Representation Present:</w:t>
            </w:r>
          </w:p>
          <w:p w14:paraId="58804BE7" w14:textId="77777777" w:rsidR="000C73F0" w:rsidRPr="00BE7658" w:rsidRDefault="0034377F" w:rsidP="000C73F0">
            <w:pPr>
              <w:rPr>
                <w:rFonts w:ascii="Bookman Old Style" w:hAnsi="Bookman Old Style" w:cs="Times New Roman"/>
                <w:b/>
                <w:sz w:val="24"/>
                <w:szCs w:val="24"/>
              </w:rPr>
            </w:pPr>
            <w:r>
              <w:rPr>
                <w:rFonts w:ascii="Bookman Old Style" w:hAnsi="Bookman Old Style" w:cs="Times New Roman"/>
                <w:u w:val="single"/>
              </w:rPr>
              <w:t xml:space="preserve"> Sheila Legere        </w:t>
            </w:r>
            <w:r w:rsidR="00681DDD" w:rsidRPr="00BE7658">
              <w:rPr>
                <w:rFonts w:ascii="Bookman Old Style" w:hAnsi="Bookman Old Style" w:cs="Times New Roman"/>
                <w:b/>
                <w:sz w:val="24"/>
                <w:szCs w:val="24"/>
              </w:rPr>
              <w:t xml:space="preserve">, Principal </w:t>
            </w:r>
          </w:p>
          <w:p w14:paraId="4CECCA77" w14:textId="22135A05" w:rsidR="007253C6" w:rsidRPr="00BE7658" w:rsidRDefault="001A24F4" w:rsidP="000C73F0">
            <w:pPr>
              <w:rPr>
                <w:rFonts w:ascii="Bookman Old Style" w:hAnsi="Bookman Old Style" w:cs="Times New Roman"/>
                <w:b/>
                <w:sz w:val="24"/>
                <w:szCs w:val="24"/>
              </w:rPr>
            </w:pPr>
            <w:r>
              <w:rPr>
                <w:rFonts w:ascii="Bookman Old Style" w:hAnsi="Bookman Old Style" w:cs="Times New Roman"/>
                <w:b/>
                <w:sz w:val="24"/>
                <w:szCs w:val="24"/>
              </w:rPr>
              <w:t>_________________</w:t>
            </w:r>
            <w:r w:rsidR="007253C6" w:rsidRPr="00BE7658">
              <w:rPr>
                <w:rFonts w:ascii="Bookman Old Style" w:hAnsi="Bookman Old Style" w:cs="Times New Roman"/>
                <w:b/>
                <w:sz w:val="24"/>
                <w:szCs w:val="24"/>
              </w:rPr>
              <w:t>, Vice Principal</w:t>
            </w:r>
          </w:p>
          <w:p w14:paraId="33201724" w14:textId="77777777" w:rsidR="00681DDD" w:rsidRPr="00BE7658" w:rsidRDefault="00681DDD" w:rsidP="000C73F0">
            <w:pPr>
              <w:rPr>
                <w:rFonts w:ascii="Bookman Old Style" w:hAnsi="Bookman Old Style" w:cs="Times New Roman"/>
                <w:b/>
                <w:sz w:val="24"/>
                <w:szCs w:val="24"/>
              </w:rPr>
            </w:pPr>
            <w:r w:rsidRPr="00BE7658">
              <w:rPr>
                <w:rFonts w:ascii="Bookman Old Style" w:hAnsi="Bookman Old Style" w:cs="Times New Roman"/>
                <w:b/>
                <w:sz w:val="24"/>
                <w:szCs w:val="24"/>
              </w:rPr>
              <w:t>__________, DEC</w:t>
            </w:r>
            <w:r w:rsidR="00570A61" w:rsidRPr="00BE7658">
              <w:rPr>
                <w:rFonts w:ascii="Bookman Old Style" w:hAnsi="Bookman Old Style" w:cs="Times New Roman"/>
                <w:b/>
                <w:sz w:val="24"/>
                <w:szCs w:val="24"/>
              </w:rPr>
              <w:t xml:space="preserve"> Rep.</w:t>
            </w:r>
          </w:p>
          <w:p w14:paraId="712486BC" w14:textId="77777777" w:rsidR="000C73F0" w:rsidRPr="00BE7658" w:rsidRDefault="000C73F0" w:rsidP="000C73F0">
            <w:pPr>
              <w:rPr>
                <w:rFonts w:ascii="Bookman Old Style" w:hAnsi="Bookman Old Style" w:cs="Times New Roman"/>
                <w:b/>
                <w:sz w:val="24"/>
                <w:szCs w:val="24"/>
              </w:rPr>
            </w:pPr>
          </w:p>
          <w:p w14:paraId="2151BF27" w14:textId="77777777" w:rsidR="000C73F0" w:rsidRPr="00BE7658" w:rsidRDefault="000C73F0" w:rsidP="000C73F0">
            <w:pPr>
              <w:rPr>
                <w:rFonts w:ascii="Bookman Old Style" w:hAnsi="Bookman Old Style" w:cs="Times New Roman"/>
                <w:b/>
                <w:sz w:val="24"/>
                <w:szCs w:val="24"/>
              </w:rPr>
            </w:pPr>
          </w:p>
          <w:p w14:paraId="581F0186" w14:textId="77777777" w:rsidR="000C73F0" w:rsidRPr="00BE7658" w:rsidRDefault="000C73F0" w:rsidP="000C73F0">
            <w:pPr>
              <w:rPr>
                <w:rFonts w:ascii="Bookman Old Style" w:hAnsi="Bookman Old Style" w:cs="Times New Roman"/>
                <w:b/>
                <w:sz w:val="24"/>
                <w:szCs w:val="24"/>
              </w:rPr>
            </w:pPr>
          </w:p>
        </w:tc>
      </w:tr>
    </w:tbl>
    <w:p w14:paraId="2FB8F9DF" w14:textId="77777777" w:rsidR="001D4BC3" w:rsidRDefault="001D4BC3" w:rsidP="000C73F0">
      <w:pPr>
        <w:spacing w:after="0" w:line="240" w:lineRule="auto"/>
        <w:rPr>
          <w:rFonts w:ascii="Times New Roman" w:hAnsi="Times New Roman" w:cs="Times New Roman"/>
          <w:b/>
          <w:sz w:val="24"/>
        </w:rPr>
      </w:pPr>
    </w:p>
    <w:p w14:paraId="6656BFEB" w14:textId="77777777" w:rsidR="000C73F0" w:rsidRPr="002E026F" w:rsidRDefault="000C73F0" w:rsidP="000C73F0">
      <w:pPr>
        <w:spacing w:after="0" w:line="240" w:lineRule="auto"/>
        <w:rPr>
          <w:rFonts w:ascii="Bookman Old Style" w:hAnsi="Bookman Old Style" w:cs="Times New Roman"/>
          <w:b/>
          <w:sz w:val="24"/>
        </w:rPr>
      </w:pPr>
      <w:r w:rsidRPr="002E026F">
        <w:rPr>
          <w:rFonts w:ascii="Bookman Old Style" w:hAnsi="Bookman Old Style" w:cs="Times New Roman"/>
          <w:b/>
          <w:sz w:val="24"/>
        </w:rPr>
        <w:t>Call to Order</w:t>
      </w:r>
      <w:r w:rsidR="00681DDD" w:rsidRPr="002E026F">
        <w:rPr>
          <w:rFonts w:ascii="Bookman Old Style" w:hAnsi="Bookman Old Style" w:cs="Times New Roman"/>
          <w:b/>
          <w:sz w:val="24"/>
        </w:rPr>
        <w:t>:</w:t>
      </w:r>
      <w:r w:rsidR="00216875" w:rsidRPr="002E026F">
        <w:rPr>
          <w:rFonts w:ascii="Bookman Old Style" w:hAnsi="Bookman Old Style" w:cs="Times New Roman"/>
          <w:b/>
          <w:sz w:val="24"/>
        </w:rPr>
        <w:t xml:space="preserve"> </w:t>
      </w:r>
      <w:r w:rsidR="0034377F">
        <w:rPr>
          <w:rFonts w:ascii="Bookman Old Style" w:hAnsi="Bookman Old Style" w:cs="Times New Roman"/>
        </w:rPr>
        <w:t>Leanne Perrin</w:t>
      </w:r>
    </w:p>
    <w:p w14:paraId="290D8765" w14:textId="77777777" w:rsidR="000C73F0" w:rsidRPr="002E026F" w:rsidRDefault="000C73F0" w:rsidP="000C73F0">
      <w:pPr>
        <w:spacing w:after="0" w:line="240" w:lineRule="auto"/>
        <w:rPr>
          <w:rFonts w:ascii="Bookman Old Style" w:hAnsi="Bookman Old Style" w:cs="Times New Roman"/>
          <w:sz w:val="24"/>
        </w:rPr>
      </w:pPr>
    </w:p>
    <w:p w14:paraId="070FEC2F" w14:textId="26B61520" w:rsidR="00216875" w:rsidRPr="00DD3B98" w:rsidRDefault="001A24F4" w:rsidP="000C73F0">
      <w:pPr>
        <w:spacing w:after="0" w:line="240" w:lineRule="auto"/>
        <w:rPr>
          <w:rFonts w:ascii="Bookman Old Style" w:hAnsi="Bookman Old Style" w:cs="Times New Roman"/>
          <w:b/>
        </w:rPr>
      </w:pPr>
      <w:r>
        <w:rPr>
          <w:rFonts w:ascii="Bookman Old Style" w:hAnsi="Bookman Old Style" w:cs="Times New Roman"/>
          <w:b/>
          <w:sz w:val="24"/>
        </w:rPr>
        <w:t xml:space="preserve">1.1 </w:t>
      </w:r>
      <w:r w:rsidR="000C73F0" w:rsidRPr="002E026F">
        <w:rPr>
          <w:rFonts w:ascii="Bookman Old Style" w:hAnsi="Bookman Old Style" w:cs="Times New Roman"/>
          <w:b/>
          <w:sz w:val="24"/>
        </w:rPr>
        <w:t>Approval of the Agenda</w:t>
      </w:r>
      <w:r w:rsidR="00681DDD" w:rsidRPr="002E026F">
        <w:rPr>
          <w:rFonts w:ascii="Bookman Old Style" w:hAnsi="Bookman Old Style" w:cs="Times New Roman"/>
          <w:b/>
          <w:sz w:val="24"/>
        </w:rPr>
        <w:t>:</w:t>
      </w:r>
      <w:r w:rsidR="00216875" w:rsidRPr="002E026F">
        <w:rPr>
          <w:rFonts w:ascii="Bookman Old Style" w:hAnsi="Bookman Old Style" w:cs="Times New Roman"/>
          <w:b/>
          <w:sz w:val="24"/>
        </w:rPr>
        <w:t xml:space="preserve"> </w:t>
      </w:r>
      <w:r w:rsidR="0034377F">
        <w:rPr>
          <w:rFonts w:ascii="Bookman Old Style" w:hAnsi="Bookman Old Style" w:cs="Times New Roman"/>
        </w:rPr>
        <w:t>All in attendance</w:t>
      </w:r>
      <w:r w:rsidR="00216875" w:rsidRPr="00DD3B98">
        <w:rPr>
          <w:rFonts w:ascii="Bookman Old Style" w:hAnsi="Bookman Old Style" w:cs="Times New Roman"/>
          <w:b/>
        </w:rPr>
        <w:t xml:space="preserve"> </w:t>
      </w:r>
    </w:p>
    <w:p w14:paraId="08E48D49" w14:textId="77777777" w:rsidR="00216875" w:rsidRPr="002E026F" w:rsidRDefault="00216875" w:rsidP="000C73F0">
      <w:pPr>
        <w:spacing w:after="0" w:line="240" w:lineRule="auto"/>
        <w:rPr>
          <w:rFonts w:ascii="Bookman Old Style" w:hAnsi="Bookman Old Style" w:cs="Times New Roman"/>
          <w:b/>
          <w:sz w:val="24"/>
        </w:rPr>
      </w:pPr>
    </w:p>
    <w:p w14:paraId="430CE490" w14:textId="77777777" w:rsidR="000C73F0" w:rsidRPr="00DD3B98" w:rsidRDefault="000C73F0" w:rsidP="000C73F0">
      <w:pPr>
        <w:spacing w:after="0" w:line="240" w:lineRule="auto"/>
        <w:rPr>
          <w:rFonts w:ascii="Bookman Old Style" w:hAnsi="Bookman Old Style" w:cs="Times New Roman"/>
        </w:rPr>
      </w:pPr>
      <w:r w:rsidRPr="002E026F">
        <w:rPr>
          <w:rFonts w:ascii="Bookman Old Style" w:hAnsi="Bookman Old Style" w:cs="Times New Roman"/>
          <w:b/>
          <w:sz w:val="24"/>
        </w:rPr>
        <w:t>Approval of the Minutes from Previous Meeting</w:t>
      </w:r>
      <w:r w:rsidR="00681DDD" w:rsidRPr="002E026F">
        <w:rPr>
          <w:rFonts w:ascii="Bookman Old Style" w:hAnsi="Bookman Old Style" w:cs="Times New Roman"/>
          <w:b/>
          <w:sz w:val="24"/>
        </w:rPr>
        <w:t>:</w:t>
      </w:r>
      <w:r w:rsidR="00216875" w:rsidRPr="002E026F">
        <w:rPr>
          <w:rFonts w:ascii="Bookman Old Style" w:hAnsi="Bookman Old Style" w:cs="Times New Roman"/>
          <w:b/>
          <w:sz w:val="24"/>
        </w:rPr>
        <w:t xml:space="preserve"> </w:t>
      </w:r>
      <w:r w:rsidR="00216875" w:rsidRPr="00DD3B98">
        <w:rPr>
          <w:rFonts w:ascii="Bookman Old Style" w:hAnsi="Bookman Old Style" w:cs="Times New Roman"/>
        </w:rPr>
        <w:t xml:space="preserve">Approved by </w:t>
      </w:r>
      <w:r w:rsidR="0034377F">
        <w:rPr>
          <w:rFonts w:ascii="Bookman Old Style" w:hAnsi="Bookman Old Style" w:cs="Times New Roman"/>
        </w:rPr>
        <w:t>Leanne Perrin</w:t>
      </w:r>
      <w:r w:rsidR="00216875" w:rsidRPr="00DD3B98">
        <w:rPr>
          <w:rFonts w:ascii="Bookman Old Style" w:hAnsi="Bookman Old Style" w:cs="Times New Roman"/>
        </w:rPr>
        <w:t>, and all in attendance</w:t>
      </w:r>
    </w:p>
    <w:p w14:paraId="60A9473F" w14:textId="77777777" w:rsidR="000C73F0" w:rsidRPr="002E026F" w:rsidRDefault="000C73F0" w:rsidP="000C73F0">
      <w:pPr>
        <w:spacing w:after="0" w:line="240" w:lineRule="auto"/>
        <w:rPr>
          <w:rFonts w:ascii="Bookman Old Style" w:hAnsi="Bookman Old Style" w:cs="Times New Roman"/>
          <w:sz w:val="24"/>
        </w:rPr>
      </w:pPr>
    </w:p>
    <w:p w14:paraId="591F1B0B" w14:textId="5DD19882" w:rsidR="000C73F0" w:rsidRPr="002E026F" w:rsidRDefault="001A24F4" w:rsidP="000C73F0">
      <w:pPr>
        <w:spacing w:after="0" w:line="240" w:lineRule="auto"/>
        <w:rPr>
          <w:rFonts w:ascii="Bookman Old Style" w:hAnsi="Bookman Old Style" w:cs="Times New Roman"/>
          <w:b/>
          <w:sz w:val="24"/>
        </w:rPr>
      </w:pPr>
      <w:r>
        <w:rPr>
          <w:rFonts w:ascii="Bookman Old Style" w:hAnsi="Bookman Old Style" w:cs="Times New Roman"/>
          <w:b/>
          <w:sz w:val="24"/>
        </w:rPr>
        <w:t>2. Old Business/Updates</w:t>
      </w:r>
      <w:r w:rsidR="00681DDD" w:rsidRPr="002E026F">
        <w:rPr>
          <w:rFonts w:ascii="Bookman Old Style" w:hAnsi="Bookman Old Style" w:cs="Times New Roman"/>
          <w:b/>
          <w:sz w:val="24"/>
        </w:rPr>
        <w:t>:</w:t>
      </w:r>
    </w:p>
    <w:p w14:paraId="673A36A1" w14:textId="39CFCC36" w:rsidR="001358ED" w:rsidRPr="00084247" w:rsidRDefault="001358ED" w:rsidP="00084247">
      <w:pPr>
        <w:spacing w:after="0"/>
        <w:rPr>
          <w:rFonts w:ascii="Bookman Old Style" w:hAnsi="Bookman Old Style"/>
          <w:b/>
          <w:bCs/>
          <w:szCs w:val="24"/>
        </w:rPr>
      </w:pPr>
    </w:p>
    <w:p w14:paraId="73DA0FA1" w14:textId="3CC0CB11" w:rsidR="00084247" w:rsidRDefault="001A24F4" w:rsidP="00084247">
      <w:pPr>
        <w:spacing w:after="0"/>
        <w:rPr>
          <w:rFonts w:ascii="Bookman Old Style" w:hAnsi="Bookman Old Style"/>
          <w:b/>
          <w:bCs/>
          <w:szCs w:val="24"/>
        </w:rPr>
      </w:pPr>
      <w:r>
        <w:rPr>
          <w:rFonts w:ascii="Bookman Old Style" w:hAnsi="Bookman Old Style"/>
          <w:b/>
          <w:bCs/>
          <w:szCs w:val="24"/>
        </w:rPr>
        <w:t>2.</w:t>
      </w:r>
      <w:r w:rsidR="00084247" w:rsidRPr="00084247">
        <w:rPr>
          <w:rFonts w:ascii="Bookman Old Style" w:hAnsi="Bookman Old Style"/>
          <w:b/>
          <w:bCs/>
          <w:szCs w:val="24"/>
        </w:rPr>
        <w:t xml:space="preserve">1.  </w:t>
      </w:r>
      <w:r>
        <w:rPr>
          <w:rFonts w:ascii="Bookman Old Style" w:hAnsi="Bookman Old Style"/>
          <w:b/>
          <w:bCs/>
          <w:szCs w:val="24"/>
        </w:rPr>
        <w:t>September Minutes</w:t>
      </w:r>
      <w:r w:rsidR="00084247" w:rsidRPr="00084247">
        <w:rPr>
          <w:rFonts w:ascii="Bookman Old Style" w:hAnsi="Bookman Old Style"/>
          <w:b/>
          <w:bCs/>
          <w:szCs w:val="24"/>
        </w:rPr>
        <w:t xml:space="preserve"> </w:t>
      </w:r>
    </w:p>
    <w:p w14:paraId="34A655AA" w14:textId="29F89D50" w:rsidR="00084247" w:rsidRPr="00084247" w:rsidRDefault="001A24F4" w:rsidP="00084247">
      <w:pPr>
        <w:pStyle w:val="ListParagraph"/>
        <w:numPr>
          <w:ilvl w:val="0"/>
          <w:numId w:val="24"/>
        </w:numPr>
        <w:spacing w:after="0"/>
        <w:rPr>
          <w:rFonts w:ascii="Bookman Old Style" w:hAnsi="Bookman Old Style"/>
          <w:b/>
          <w:bCs/>
          <w:szCs w:val="24"/>
        </w:rPr>
      </w:pPr>
      <w:r>
        <w:rPr>
          <w:rFonts w:ascii="Bookman Old Style" w:hAnsi="Bookman Old Style"/>
          <w:szCs w:val="24"/>
        </w:rPr>
        <w:t>approved</w:t>
      </w:r>
    </w:p>
    <w:p w14:paraId="3F4E9CC0" w14:textId="77777777" w:rsidR="00C62BDA" w:rsidRPr="00084247" w:rsidRDefault="00C62BDA" w:rsidP="00C62BDA">
      <w:pPr>
        <w:pStyle w:val="ListParagraph"/>
        <w:spacing w:after="0"/>
        <w:ind w:left="1620"/>
        <w:rPr>
          <w:iCs/>
          <w:szCs w:val="24"/>
        </w:rPr>
      </w:pPr>
    </w:p>
    <w:p w14:paraId="7124A46D" w14:textId="4A7BC744" w:rsidR="00084247" w:rsidRPr="00084247" w:rsidRDefault="00084247" w:rsidP="00084247">
      <w:pPr>
        <w:spacing w:after="0"/>
        <w:rPr>
          <w:rFonts w:ascii="Bookman Old Style" w:eastAsia="Times New Roman" w:hAnsi="Bookman Old Style" w:cs="Times New Roman"/>
          <w:bCs/>
          <w:iCs/>
          <w:sz w:val="24"/>
          <w:szCs w:val="24"/>
        </w:rPr>
      </w:pPr>
      <w:r w:rsidRPr="00084247">
        <w:rPr>
          <w:rFonts w:ascii="Bookman Old Style" w:eastAsia="Times New Roman" w:hAnsi="Bookman Old Style" w:cs="Times New Roman"/>
          <w:b/>
          <w:iCs/>
          <w:sz w:val="24"/>
          <w:szCs w:val="24"/>
        </w:rPr>
        <w:t>2.</w:t>
      </w:r>
      <w:r w:rsidR="001A24F4">
        <w:rPr>
          <w:rFonts w:ascii="Bookman Old Style" w:eastAsia="Times New Roman" w:hAnsi="Bookman Old Style" w:cs="Times New Roman"/>
          <w:b/>
          <w:iCs/>
          <w:sz w:val="24"/>
          <w:szCs w:val="24"/>
        </w:rPr>
        <w:t>2. Use of PSSC budget for 2019/2020 - sign</w:t>
      </w:r>
    </w:p>
    <w:p w14:paraId="398A5134" w14:textId="4CDEF9CD" w:rsidR="00204AFE" w:rsidRDefault="001A24F4" w:rsidP="001358ED">
      <w:pPr>
        <w:pStyle w:val="ListParagraph"/>
        <w:numPr>
          <w:ilvl w:val="0"/>
          <w:numId w:val="16"/>
        </w:numPr>
        <w:spacing w:after="0"/>
        <w:rPr>
          <w:rFonts w:ascii="Bookman Old Style" w:eastAsia="Times New Roman" w:hAnsi="Bookman Old Style" w:cs="Times New Roman"/>
        </w:rPr>
      </w:pPr>
      <w:r>
        <w:rPr>
          <w:rFonts w:ascii="Bookman Old Style" w:eastAsia="Times New Roman" w:hAnsi="Bookman Old Style" w:cs="Times New Roman"/>
        </w:rPr>
        <w:t>Discussed ideas for spending PSSC budget</w:t>
      </w:r>
    </w:p>
    <w:p w14:paraId="7B4F9175" w14:textId="77777777" w:rsidR="001A24F4" w:rsidRDefault="001A24F4" w:rsidP="001358ED">
      <w:pPr>
        <w:pStyle w:val="ListParagraph"/>
        <w:numPr>
          <w:ilvl w:val="0"/>
          <w:numId w:val="16"/>
        </w:numPr>
        <w:spacing w:after="0"/>
        <w:rPr>
          <w:rFonts w:ascii="Bookman Old Style" w:eastAsia="Times New Roman" w:hAnsi="Bookman Old Style" w:cs="Times New Roman"/>
        </w:rPr>
      </w:pPr>
      <w:r>
        <w:rPr>
          <w:rFonts w:ascii="Bookman Old Style" w:eastAsia="Times New Roman" w:hAnsi="Bookman Old Style" w:cs="Times New Roman"/>
        </w:rPr>
        <w:t>Everyone preferred the coloured Royal Road Elementary Sign to go on the school.</w:t>
      </w:r>
    </w:p>
    <w:p w14:paraId="21220930" w14:textId="70172704" w:rsidR="001A24F4" w:rsidRDefault="001A24F4" w:rsidP="001358ED">
      <w:pPr>
        <w:pStyle w:val="ListParagraph"/>
        <w:numPr>
          <w:ilvl w:val="0"/>
          <w:numId w:val="16"/>
        </w:numPr>
        <w:spacing w:after="0"/>
        <w:rPr>
          <w:rFonts w:ascii="Bookman Old Style" w:eastAsia="Times New Roman" w:hAnsi="Bookman Old Style" w:cs="Times New Roman"/>
        </w:rPr>
      </w:pPr>
      <w:r>
        <w:rPr>
          <w:rFonts w:ascii="Bookman Old Style" w:eastAsia="Times New Roman" w:hAnsi="Bookman Old Style" w:cs="Times New Roman"/>
        </w:rPr>
        <w:t>$1074.57 of the PSSC budget for this year can be spent on signage for the front of the school to be spent by March 31</w:t>
      </w:r>
      <w:r w:rsidRPr="001A24F4">
        <w:rPr>
          <w:rFonts w:ascii="Bookman Old Style" w:eastAsia="Times New Roman" w:hAnsi="Bookman Old Style" w:cs="Times New Roman"/>
          <w:vertAlign w:val="superscript"/>
        </w:rPr>
        <w:t>st</w:t>
      </w:r>
      <w:r>
        <w:rPr>
          <w:rFonts w:ascii="Bookman Old Style" w:eastAsia="Times New Roman" w:hAnsi="Bookman Old Style" w:cs="Times New Roman"/>
        </w:rPr>
        <w:t>, 2020.</w:t>
      </w:r>
    </w:p>
    <w:p w14:paraId="0A5A1A0D" w14:textId="77777777" w:rsidR="00F36675" w:rsidRPr="00F36675" w:rsidRDefault="00F36675" w:rsidP="001D4BC3">
      <w:pPr>
        <w:pStyle w:val="ListParagraph"/>
        <w:spacing w:after="0"/>
        <w:ind w:left="360"/>
        <w:rPr>
          <w:rFonts w:ascii="Times New Roman" w:eastAsia="Times New Roman" w:hAnsi="Times New Roman" w:cs="Times New Roman"/>
          <w:sz w:val="24"/>
          <w:szCs w:val="24"/>
        </w:rPr>
      </w:pPr>
    </w:p>
    <w:p w14:paraId="45892906" w14:textId="3793AEA8" w:rsidR="00084247" w:rsidRPr="001A24F4" w:rsidRDefault="001A24F4" w:rsidP="00084247">
      <w:pPr>
        <w:spacing w:after="0"/>
        <w:rPr>
          <w:rFonts w:ascii="Bookman Old Style" w:hAnsi="Bookman Old Style"/>
          <w:b/>
          <w:iCs/>
          <w:sz w:val="24"/>
          <w:szCs w:val="24"/>
        </w:rPr>
      </w:pPr>
      <w:r w:rsidRPr="001A24F4">
        <w:rPr>
          <w:rFonts w:ascii="Bookman Old Style" w:hAnsi="Bookman Old Style"/>
          <w:b/>
          <w:iCs/>
          <w:sz w:val="24"/>
          <w:szCs w:val="24"/>
        </w:rPr>
        <w:t>2.3. SIP and discussion around data collection from prior years.</w:t>
      </w:r>
    </w:p>
    <w:p w14:paraId="2A59628A" w14:textId="749A61D0" w:rsidR="001A24F4" w:rsidRPr="00084247" w:rsidRDefault="001A24F4" w:rsidP="00084247">
      <w:pPr>
        <w:pStyle w:val="ListParagraph"/>
        <w:numPr>
          <w:ilvl w:val="0"/>
          <w:numId w:val="16"/>
        </w:numPr>
        <w:spacing w:after="0"/>
        <w:rPr>
          <w:rFonts w:ascii="Bookman Old Style" w:hAnsi="Bookman Old Style"/>
          <w:b/>
          <w:bCs/>
          <w:szCs w:val="24"/>
        </w:rPr>
      </w:pPr>
      <w:r>
        <w:rPr>
          <w:rFonts w:ascii="Bookman Old Style" w:hAnsi="Bookman Old Style"/>
          <w:szCs w:val="24"/>
        </w:rPr>
        <w:t>We reviewed the Data Collection Overview – Snapshot of the Royal Road SIP.</w:t>
      </w:r>
    </w:p>
    <w:p w14:paraId="39C923A6" w14:textId="7BF82103" w:rsidR="00084247" w:rsidRDefault="00084247" w:rsidP="00084247">
      <w:pPr>
        <w:spacing w:after="0"/>
        <w:rPr>
          <w:rFonts w:ascii="Bookman Old Style" w:hAnsi="Bookman Old Style"/>
          <w:b/>
          <w:bCs/>
          <w:szCs w:val="24"/>
        </w:rPr>
      </w:pPr>
    </w:p>
    <w:p w14:paraId="791778AE" w14:textId="5EDE8E16" w:rsidR="00084247" w:rsidRDefault="001A24F4" w:rsidP="00084247">
      <w:pPr>
        <w:spacing w:after="0"/>
        <w:rPr>
          <w:rFonts w:ascii="Bookman Old Style" w:hAnsi="Bookman Old Style"/>
          <w:b/>
          <w:bCs/>
          <w:szCs w:val="24"/>
        </w:rPr>
      </w:pPr>
      <w:r>
        <w:rPr>
          <w:rFonts w:ascii="Bookman Old Style" w:hAnsi="Bookman Old Style"/>
          <w:b/>
          <w:bCs/>
          <w:szCs w:val="24"/>
        </w:rPr>
        <w:t>2.4 - PLEWP</w:t>
      </w:r>
    </w:p>
    <w:p w14:paraId="477263B4" w14:textId="0621A8B2" w:rsidR="00084247" w:rsidRPr="00436C9E" w:rsidRDefault="001A24F4" w:rsidP="00084247">
      <w:pPr>
        <w:pStyle w:val="ListParagraph"/>
        <w:numPr>
          <w:ilvl w:val="0"/>
          <w:numId w:val="26"/>
        </w:numPr>
        <w:spacing w:after="0"/>
        <w:rPr>
          <w:rFonts w:ascii="Bookman Old Style" w:hAnsi="Bookman Old Style"/>
          <w:b/>
          <w:bCs/>
          <w:szCs w:val="24"/>
        </w:rPr>
      </w:pPr>
      <w:r>
        <w:rPr>
          <w:rFonts w:ascii="Bookman Old Style" w:hAnsi="Bookman Old Style"/>
          <w:szCs w:val="24"/>
        </w:rPr>
        <w:t xml:space="preserve">Focus is on team meetings each month.  Every child and staff member </w:t>
      </w:r>
      <w:r w:rsidR="00436C9E">
        <w:rPr>
          <w:rFonts w:ascii="Bookman Old Style" w:hAnsi="Bookman Old Style"/>
          <w:szCs w:val="24"/>
        </w:rPr>
        <w:t>have</w:t>
      </w:r>
      <w:r>
        <w:rPr>
          <w:rFonts w:ascii="Bookman Old Style" w:hAnsi="Bookman Old Style"/>
          <w:szCs w:val="24"/>
        </w:rPr>
        <w:t xml:space="preserve"> been assigned a color and belongs to a team.  This started last year and has had very positive feedback as an excellent opportunity for collaboration and leadership.  It </w:t>
      </w:r>
      <w:r>
        <w:rPr>
          <w:rFonts w:ascii="Bookman Old Style" w:hAnsi="Bookman Old Style"/>
          <w:szCs w:val="24"/>
        </w:rPr>
        <w:lastRenderedPageBreak/>
        <w:t>worked so well last year that the PLEWP committee has agreed to increase the time from 20 minutes last year to 30 minutes each month this year.</w:t>
      </w:r>
    </w:p>
    <w:p w14:paraId="2A59767F" w14:textId="4215E810" w:rsidR="00436C9E" w:rsidRDefault="00436C9E" w:rsidP="00436C9E">
      <w:pPr>
        <w:spacing w:after="0"/>
        <w:ind w:left="360"/>
        <w:rPr>
          <w:rFonts w:ascii="Bookman Old Style" w:hAnsi="Bookman Old Style"/>
          <w:b/>
          <w:bCs/>
          <w:szCs w:val="24"/>
        </w:rPr>
      </w:pPr>
    </w:p>
    <w:p w14:paraId="5D7483FB" w14:textId="6C21B09B" w:rsidR="00436C9E" w:rsidRDefault="00436C9E" w:rsidP="00436C9E">
      <w:pPr>
        <w:spacing w:after="0"/>
        <w:ind w:left="360"/>
        <w:rPr>
          <w:rFonts w:ascii="Bookman Old Style" w:hAnsi="Bookman Old Style"/>
          <w:b/>
          <w:bCs/>
          <w:szCs w:val="24"/>
        </w:rPr>
      </w:pPr>
      <w:r>
        <w:rPr>
          <w:rFonts w:ascii="Bookman Old Style" w:hAnsi="Bookman Old Style"/>
          <w:b/>
          <w:bCs/>
          <w:szCs w:val="24"/>
        </w:rPr>
        <w:t xml:space="preserve">2.5 – PSSC Training </w:t>
      </w:r>
    </w:p>
    <w:p w14:paraId="63812052" w14:textId="37FD19E3" w:rsidR="00436C9E" w:rsidRPr="00436C9E" w:rsidRDefault="00436C9E" w:rsidP="00436C9E">
      <w:pPr>
        <w:pStyle w:val="ListParagraph"/>
        <w:numPr>
          <w:ilvl w:val="0"/>
          <w:numId w:val="26"/>
        </w:numPr>
        <w:spacing w:after="0"/>
        <w:rPr>
          <w:rFonts w:ascii="Bookman Old Style" w:hAnsi="Bookman Old Style"/>
          <w:b/>
          <w:bCs/>
          <w:szCs w:val="24"/>
        </w:rPr>
      </w:pPr>
      <w:r>
        <w:rPr>
          <w:rFonts w:ascii="Bookman Old Style" w:hAnsi="Bookman Old Style"/>
          <w:szCs w:val="24"/>
        </w:rPr>
        <w:t>David McTimoney emailed all principals asking if they wanted training on the Roles and Responsibilities of the PSSC.  Our PSSC committee has expressed an interest in this training so Sheila will let him know via email.</w:t>
      </w:r>
    </w:p>
    <w:p w14:paraId="07CC1136" w14:textId="77777777" w:rsidR="00436C9E" w:rsidRDefault="00436C9E" w:rsidP="00436C9E">
      <w:pPr>
        <w:spacing w:after="0"/>
        <w:rPr>
          <w:rFonts w:ascii="Bookman Old Style" w:hAnsi="Bookman Old Style"/>
        </w:rPr>
      </w:pPr>
    </w:p>
    <w:p w14:paraId="66488187" w14:textId="7A682122" w:rsidR="00436C9E" w:rsidRPr="00436C9E" w:rsidRDefault="00436C9E" w:rsidP="00436C9E">
      <w:pPr>
        <w:spacing w:after="0"/>
        <w:rPr>
          <w:rFonts w:ascii="Bookman Old Style" w:hAnsi="Bookman Old Style"/>
          <w:b/>
          <w:bCs/>
        </w:rPr>
      </w:pPr>
      <w:r w:rsidRPr="00436C9E">
        <w:rPr>
          <w:rFonts w:ascii="Bookman Old Style" w:hAnsi="Bookman Old Style"/>
          <w:b/>
          <w:bCs/>
          <w:u w:val="single"/>
        </w:rPr>
        <w:t>Meeting Dates were set for 2019-2020 and are as follows</w:t>
      </w:r>
      <w:r w:rsidRPr="00436C9E">
        <w:rPr>
          <w:rFonts w:ascii="Bookman Old Style" w:hAnsi="Bookman Old Style"/>
          <w:b/>
          <w:bCs/>
        </w:rPr>
        <w:t>:</w:t>
      </w:r>
    </w:p>
    <w:p w14:paraId="5DB9BA12" w14:textId="605A7A72" w:rsid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November 12</w:t>
      </w:r>
      <w:r w:rsidRPr="00436C9E">
        <w:rPr>
          <w:rFonts w:ascii="Bookman Old Style" w:hAnsi="Bookman Old Style"/>
          <w:b/>
          <w:bCs/>
          <w:vertAlign w:val="superscript"/>
        </w:rPr>
        <w:t>th</w:t>
      </w:r>
      <w:r>
        <w:rPr>
          <w:rFonts w:ascii="Bookman Old Style" w:hAnsi="Bookman Old Style"/>
          <w:b/>
          <w:bCs/>
        </w:rPr>
        <w:t xml:space="preserve"> @6:30pm</w:t>
      </w:r>
    </w:p>
    <w:p w14:paraId="0A18508B" w14:textId="42A3DD8C" w:rsid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January 14</w:t>
      </w:r>
      <w:r w:rsidRPr="00436C9E">
        <w:rPr>
          <w:rFonts w:ascii="Bookman Old Style" w:hAnsi="Bookman Old Style"/>
          <w:b/>
          <w:bCs/>
          <w:vertAlign w:val="superscript"/>
        </w:rPr>
        <w:t>th</w:t>
      </w:r>
      <w:r>
        <w:rPr>
          <w:rFonts w:ascii="Bookman Old Style" w:hAnsi="Bookman Old Style"/>
          <w:b/>
          <w:bCs/>
        </w:rPr>
        <w:t xml:space="preserve"> @6:30pm</w:t>
      </w:r>
    </w:p>
    <w:p w14:paraId="23771F33" w14:textId="3BEF779C" w:rsid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February 11</w:t>
      </w:r>
      <w:r w:rsidRPr="00436C9E">
        <w:rPr>
          <w:rFonts w:ascii="Bookman Old Style" w:hAnsi="Bookman Old Style"/>
          <w:b/>
          <w:bCs/>
          <w:vertAlign w:val="superscript"/>
        </w:rPr>
        <w:t>th</w:t>
      </w:r>
      <w:r>
        <w:rPr>
          <w:rFonts w:ascii="Bookman Old Style" w:hAnsi="Bookman Old Style"/>
          <w:b/>
          <w:bCs/>
        </w:rPr>
        <w:t xml:space="preserve"> @6:30pm</w:t>
      </w:r>
    </w:p>
    <w:p w14:paraId="6CCC6A92" w14:textId="235F3C3B" w:rsid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March 10</w:t>
      </w:r>
      <w:r w:rsidRPr="00436C9E">
        <w:rPr>
          <w:rFonts w:ascii="Bookman Old Style" w:hAnsi="Bookman Old Style"/>
          <w:b/>
          <w:bCs/>
          <w:vertAlign w:val="superscript"/>
        </w:rPr>
        <w:t>th</w:t>
      </w:r>
      <w:r>
        <w:rPr>
          <w:rFonts w:ascii="Bookman Old Style" w:hAnsi="Bookman Old Style"/>
          <w:b/>
          <w:bCs/>
        </w:rPr>
        <w:t xml:space="preserve"> @6:30pm</w:t>
      </w:r>
    </w:p>
    <w:p w14:paraId="17967602" w14:textId="358AD91C" w:rsid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April 14</w:t>
      </w:r>
      <w:r w:rsidRPr="00436C9E">
        <w:rPr>
          <w:rFonts w:ascii="Bookman Old Style" w:hAnsi="Bookman Old Style"/>
          <w:b/>
          <w:bCs/>
          <w:vertAlign w:val="superscript"/>
        </w:rPr>
        <w:t>th</w:t>
      </w:r>
      <w:r>
        <w:rPr>
          <w:rFonts w:ascii="Bookman Old Style" w:hAnsi="Bookman Old Style"/>
          <w:b/>
          <w:bCs/>
        </w:rPr>
        <w:t xml:space="preserve"> @6:30pm</w:t>
      </w:r>
    </w:p>
    <w:p w14:paraId="2AB7C9C9" w14:textId="28535709" w:rsid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May 12</w:t>
      </w:r>
      <w:r w:rsidRPr="00436C9E">
        <w:rPr>
          <w:rFonts w:ascii="Bookman Old Style" w:hAnsi="Bookman Old Style"/>
          <w:b/>
          <w:bCs/>
          <w:vertAlign w:val="superscript"/>
        </w:rPr>
        <w:t>th</w:t>
      </w:r>
      <w:r>
        <w:rPr>
          <w:rFonts w:ascii="Bookman Old Style" w:hAnsi="Bookman Old Style"/>
          <w:b/>
          <w:bCs/>
        </w:rPr>
        <w:t xml:space="preserve"> @6:30pm </w:t>
      </w:r>
    </w:p>
    <w:p w14:paraId="203ECEEF" w14:textId="61D1839E" w:rsidR="00436C9E" w:rsidRPr="00436C9E" w:rsidRDefault="00436C9E" w:rsidP="00436C9E">
      <w:pPr>
        <w:pStyle w:val="ListParagraph"/>
        <w:numPr>
          <w:ilvl w:val="0"/>
          <w:numId w:val="26"/>
        </w:numPr>
        <w:spacing w:after="0"/>
        <w:rPr>
          <w:rFonts w:ascii="Bookman Old Style" w:hAnsi="Bookman Old Style"/>
          <w:b/>
          <w:bCs/>
        </w:rPr>
      </w:pPr>
      <w:r>
        <w:rPr>
          <w:rFonts w:ascii="Bookman Old Style" w:hAnsi="Bookman Old Style"/>
          <w:b/>
          <w:bCs/>
        </w:rPr>
        <w:t>June 9</w:t>
      </w:r>
      <w:r w:rsidRPr="00436C9E">
        <w:rPr>
          <w:rFonts w:ascii="Bookman Old Style" w:hAnsi="Bookman Old Style"/>
          <w:b/>
          <w:bCs/>
          <w:vertAlign w:val="superscript"/>
        </w:rPr>
        <w:t>th</w:t>
      </w:r>
      <w:r>
        <w:rPr>
          <w:rFonts w:ascii="Bookman Old Style" w:hAnsi="Bookman Old Style"/>
          <w:b/>
          <w:bCs/>
        </w:rPr>
        <w:t xml:space="preserve"> @6:30pm</w:t>
      </w:r>
    </w:p>
    <w:p w14:paraId="00909F60" w14:textId="77777777" w:rsidR="00007AA6" w:rsidRPr="00436C9E" w:rsidRDefault="00007AA6" w:rsidP="00007AA6">
      <w:pPr>
        <w:spacing w:after="0"/>
        <w:ind w:left="360"/>
        <w:rPr>
          <w:rFonts w:ascii="Bookman Old Style" w:hAnsi="Bookman Old Style" w:cs="Times New Roman"/>
          <w:b/>
          <w:bCs/>
          <w:i/>
          <w:sz w:val="24"/>
          <w:szCs w:val="24"/>
        </w:rPr>
      </w:pPr>
    </w:p>
    <w:p w14:paraId="6A1112E1" w14:textId="77777777" w:rsidR="000C73F0" w:rsidRPr="00436C9E" w:rsidRDefault="000C73F0" w:rsidP="000C73F0">
      <w:pPr>
        <w:spacing w:after="0" w:line="240" w:lineRule="auto"/>
        <w:rPr>
          <w:rFonts w:ascii="Bookman Old Style" w:hAnsi="Bookman Old Style" w:cs="Times New Roman"/>
          <w:b/>
          <w:bCs/>
          <w:sz w:val="24"/>
        </w:rPr>
      </w:pPr>
      <w:r w:rsidRPr="00436C9E">
        <w:rPr>
          <w:rFonts w:ascii="Bookman Old Style" w:hAnsi="Bookman Old Style" w:cs="Times New Roman"/>
          <w:b/>
          <w:bCs/>
          <w:sz w:val="24"/>
        </w:rPr>
        <w:t>Correspondence</w:t>
      </w:r>
      <w:r w:rsidR="00681DDD" w:rsidRPr="00436C9E">
        <w:rPr>
          <w:rFonts w:ascii="Bookman Old Style" w:hAnsi="Bookman Old Style" w:cs="Times New Roman"/>
          <w:b/>
          <w:bCs/>
          <w:sz w:val="24"/>
        </w:rPr>
        <w:t>:</w:t>
      </w:r>
      <w:r w:rsidR="001168C8" w:rsidRPr="00436C9E">
        <w:rPr>
          <w:rFonts w:ascii="Bookman Old Style" w:hAnsi="Bookman Old Style" w:cs="Times New Roman"/>
          <w:b/>
          <w:bCs/>
          <w:sz w:val="24"/>
        </w:rPr>
        <w:t xml:space="preserve"> </w:t>
      </w:r>
    </w:p>
    <w:p w14:paraId="2C0E228C" w14:textId="77777777" w:rsidR="002824D7" w:rsidRDefault="002824D7" w:rsidP="000C73F0">
      <w:pPr>
        <w:spacing w:after="0" w:line="240" w:lineRule="auto"/>
        <w:rPr>
          <w:rFonts w:ascii="Bookman Old Style" w:hAnsi="Bookman Old Style" w:cs="Times New Roman"/>
          <w:b/>
          <w:sz w:val="24"/>
        </w:rPr>
      </w:pPr>
    </w:p>
    <w:p w14:paraId="35502269" w14:textId="64D5B9DE" w:rsidR="000C73F0" w:rsidRPr="00BE7658" w:rsidRDefault="000C73F0" w:rsidP="000C73F0">
      <w:pPr>
        <w:spacing w:after="0" w:line="240" w:lineRule="auto"/>
        <w:rPr>
          <w:rFonts w:ascii="Bookman Old Style" w:hAnsi="Bookman Old Style" w:cs="Times New Roman"/>
          <w:b/>
          <w:sz w:val="24"/>
        </w:rPr>
      </w:pPr>
      <w:r w:rsidRPr="00BE7658">
        <w:rPr>
          <w:rFonts w:ascii="Bookman Old Style" w:hAnsi="Bookman Old Style" w:cs="Times New Roman"/>
          <w:b/>
          <w:sz w:val="24"/>
        </w:rPr>
        <w:t>Closing Comments</w:t>
      </w:r>
      <w:r w:rsidR="00681DDD" w:rsidRPr="00BE7658">
        <w:rPr>
          <w:rFonts w:ascii="Bookman Old Style" w:hAnsi="Bookman Old Style" w:cs="Times New Roman"/>
          <w:b/>
          <w:sz w:val="24"/>
        </w:rPr>
        <w:t>:</w:t>
      </w:r>
      <w:r w:rsidR="001452B6" w:rsidRPr="00BE7658">
        <w:rPr>
          <w:rFonts w:ascii="Bookman Old Style" w:hAnsi="Bookman Old Style" w:cs="Times New Roman"/>
          <w:b/>
          <w:sz w:val="24"/>
        </w:rPr>
        <w:t xml:space="preserve"> </w:t>
      </w:r>
    </w:p>
    <w:p w14:paraId="5E44EFE8" w14:textId="77777777" w:rsidR="000C73F0" w:rsidRPr="00BE7658" w:rsidRDefault="000C73F0" w:rsidP="000C73F0">
      <w:pPr>
        <w:spacing w:after="0" w:line="240" w:lineRule="auto"/>
        <w:rPr>
          <w:rFonts w:ascii="Bookman Old Style" w:hAnsi="Bookman Old Style" w:cs="Times New Roman"/>
          <w:b/>
          <w:sz w:val="24"/>
        </w:rPr>
      </w:pPr>
    </w:p>
    <w:p w14:paraId="15B4885A" w14:textId="73B185AE" w:rsidR="00D41FE4" w:rsidRPr="00BE7658" w:rsidRDefault="000C73F0" w:rsidP="000C73F0">
      <w:pPr>
        <w:spacing w:after="0" w:line="240" w:lineRule="auto"/>
        <w:rPr>
          <w:rFonts w:ascii="Bookman Old Style" w:hAnsi="Bookman Old Style" w:cs="Times New Roman"/>
          <w:b/>
        </w:rPr>
      </w:pPr>
      <w:r w:rsidRPr="00BE7658">
        <w:rPr>
          <w:rFonts w:ascii="Bookman Old Style" w:hAnsi="Bookman Old Style" w:cs="Times New Roman"/>
          <w:b/>
          <w:sz w:val="24"/>
        </w:rPr>
        <w:t>Date of Next Meeting</w:t>
      </w:r>
      <w:r w:rsidR="00681DDD" w:rsidRPr="00BE7658">
        <w:rPr>
          <w:rFonts w:ascii="Bookman Old Style" w:hAnsi="Bookman Old Style" w:cs="Times New Roman"/>
          <w:b/>
          <w:sz w:val="24"/>
        </w:rPr>
        <w:t>:</w:t>
      </w:r>
      <w:r w:rsidR="0090362E" w:rsidRPr="00BE7658">
        <w:rPr>
          <w:rFonts w:ascii="Bookman Old Style" w:hAnsi="Bookman Old Style" w:cs="Times New Roman"/>
          <w:b/>
          <w:sz w:val="24"/>
        </w:rPr>
        <w:t xml:space="preserve"> </w:t>
      </w:r>
      <w:r w:rsidR="00436C9E">
        <w:rPr>
          <w:rFonts w:ascii="Bookman Old Style" w:hAnsi="Bookman Old Style" w:cs="Times New Roman"/>
        </w:rPr>
        <w:t>November 12</w:t>
      </w:r>
      <w:r w:rsidR="00436C9E" w:rsidRPr="00436C9E">
        <w:rPr>
          <w:rFonts w:ascii="Bookman Old Style" w:hAnsi="Bookman Old Style" w:cs="Times New Roman"/>
          <w:vertAlign w:val="superscript"/>
        </w:rPr>
        <w:t>th</w:t>
      </w:r>
      <w:r w:rsidR="00436C9E">
        <w:rPr>
          <w:rFonts w:ascii="Bookman Old Style" w:hAnsi="Bookman Old Style" w:cs="Times New Roman"/>
        </w:rPr>
        <w:t>, 2019</w:t>
      </w:r>
    </w:p>
    <w:p w14:paraId="49DF9BD8" w14:textId="77777777" w:rsidR="000C73F0" w:rsidRPr="00BE7658" w:rsidRDefault="000C73F0" w:rsidP="000C73F0">
      <w:pPr>
        <w:spacing w:after="0" w:line="240" w:lineRule="auto"/>
        <w:rPr>
          <w:rFonts w:ascii="Bookman Old Style" w:hAnsi="Bookman Old Style" w:cs="Times New Roman"/>
          <w:b/>
          <w:sz w:val="24"/>
        </w:rPr>
      </w:pPr>
    </w:p>
    <w:p w14:paraId="226A7B52" w14:textId="77777777" w:rsidR="000C73F0" w:rsidRPr="00BE7658" w:rsidRDefault="000C73F0" w:rsidP="000C73F0">
      <w:pPr>
        <w:spacing w:after="0" w:line="240" w:lineRule="auto"/>
        <w:rPr>
          <w:rFonts w:ascii="Bookman Old Style" w:hAnsi="Bookman Old Style" w:cs="Times New Roman"/>
          <w:b/>
          <w:sz w:val="24"/>
        </w:rPr>
      </w:pPr>
      <w:r w:rsidRPr="00BE7658">
        <w:rPr>
          <w:rFonts w:ascii="Bookman Old Style" w:hAnsi="Bookman Old Style" w:cs="Times New Roman"/>
          <w:b/>
          <w:sz w:val="24"/>
        </w:rPr>
        <w:t>Adjournment</w:t>
      </w:r>
      <w:r w:rsidR="00681DDD" w:rsidRPr="00BE7658">
        <w:rPr>
          <w:rFonts w:ascii="Bookman Old Style" w:hAnsi="Bookman Old Style" w:cs="Times New Roman"/>
          <w:b/>
          <w:sz w:val="24"/>
        </w:rPr>
        <w:t>:</w:t>
      </w:r>
    </w:p>
    <w:p w14:paraId="6A09C810" w14:textId="77777777" w:rsidR="004B0115" w:rsidRPr="00BE7658" w:rsidRDefault="004B0115" w:rsidP="000C73F0">
      <w:pPr>
        <w:spacing w:after="0" w:line="240" w:lineRule="auto"/>
        <w:rPr>
          <w:rFonts w:ascii="Bookman Old Style" w:hAnsi="Bookman Old Style" w:cs="Times New Roman"/>
          <w:b/>
          <w:sz w:val="24"/>
        </w:rPr>
      </w:pPr>
    </w:p>
    <w:p w14:paraId="144CEE66" w14:textId="77777777" w:rsidR="004B0115" w:rsidRPr="00BE7658" w:rsidRDefault="004B0115" w:rsidP="000C73F0">
      <w:pPr>
        <w:spacing w:after="0" w:line="240" w:lineRule="auto"/>
        <w:rPr>
          <w:rFonts w:ascii="Bookman Old Style" w:hAnsi="Bookman Old Style" w:cs="Times New Roman"/>
          <w:b/>
          <w:sz w:val="24"/>
        </w:rPr>
      </w:pPr>
    </w:p>
    <w:p w14:paraId="666277B3" w14:textId="77777777" w:rsidR="000C73F0" w:rsidRPr="00BE7658" w:rsidRDefault="000C73F0" w:rsidP="000C73F0">
      <w:pPr>
        <w:spacing w:after="0" w:line="240" w:lineRule="auto"/>
        <w:rPr>
          <w:rFonts w:ascii="Bookman Old Style" w:hAnsi="Bookman Old Style" w:cs="Times New Roman"/>
          <w:b/>
          <w:sz w:val="24"/>
        </w:rPr>
      </w:pPr>
    </w:p>
    <w:p w14:paraId="6A96F427" w14:textId="77777777" w:rsidR="000C73F0" w:rsidRPr="00BE7658" w:rsidRDefault="000C73F0" w:rsidP="000C73F0">
      <w:pPr>
        <w:spacing w:after="0" w:line="240" w:lineRule="auto"/>
        <w:rPr>
          <w:rFonts w:ascii="Bookman Old Style" w:hAnsi="Bookman Old Style" w:cs="Times New Roman"/>
          <w:b/>
          <w:sz w:val="24"/>
        </w:rPr>
      </w:pPr>
    </w:p>
    <w:p w14:paraId="3C216C1D" w14:textId="77777777" w:rsidR="000C73F0" w:rsidRPr="00BE7658" w:rsidRDefault="000C73F0" w:rsidP="000C73F0">
      <w:pPr>
        <w:spacing w:after="0" w:line="240" w:lineRule="auto"/>
        <w:jc w:val="center"/>
        <w:rPr>
          <w:rFonts w:ascii="Bookman Old Style" w:hAnsi="Bookman Old Style" w:cs="Times New Roman"/>
          <w:b/>
          <w:sz w:val="24"/>
        </w:rPr>
      </w:pPr>
      <w:r w:rsidRPr="00BE7658">
        <w:rPr>
          <w:rFonts w:ascii="Bookman Old Style" w:hAnsi="Bookman Old Style" w:cs="Times New Roman"/>
          <w:b/>
          <w:sz w:val="24"/>
        </w:rPr>
        <w:t>____________________</w:t>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t>____________________</w:t>
      </w:r>
    </w:p>
    <w:p w14:paraId="693D563F" w14:textId="77777777" w:rsidR="000C73F0" w:rsidRPr="00BE7658" w:rsidRDefault="000C73F0" w:rsidP="000C73F0">
      <w:pPr>
        <w:spacing w:after="0" w:line="240" w:lineRule="auto"/>
        <w:jc w:val="center"/>
        <w:rPr>
          <w:rFonts w:ascii="Bookman Old Style" w:hAnsi="Bookman Old Style" w:cs="Times New Roman"/>
          <w:b/>
          <w:sz w:val="24"/>
        </w:rPr>
      </w:pPr>
      <w:r w:rsidRPr="00BE7658">
        <w:rPr>
          <w:rFonts w:ascii="Bookman Old Style" w:hAnsi="Bookman Old Style" w:cs="Times New Roman"/>
          <w:b/>
          <w:sz w:val="24"/>
        </w:rPr>
        <w:t>PSSC Chair</w:t>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t>Date</w:t>
      </w:r>
    </w:p>
    <w:p w14:paraId="71229430" w14:textId="77777777" w:rsidR="000C73F0" w:rsidRPr="00BE7658" w:rsidRDefault="000C73F0" w:rsidP="000C73F0">
      <w:pPr>
        <w:spacing w:after="0" w:line="240" w:lineRule="auto"/>
        <w:jc w:val="center"/>
        <w:rPr>
          <w:rFonts w:ascii="Bookman Old Style" w:hAnsi="Bookman Old Style" w:cs="Times New Roman"/>
          <w:b/>
          <w:sz w:val="24"/>
        </w:rPr>
      </w:pPr>
    </w:p>
    <w:p w14:paraId="569BE574" w14:textId="5145ED0B" w:rsidR="000C73F0" w:rsidRPr="00BE7658" w:rsidRDefault="001452B6" w:rsidP="001452B6">
      <w:pPr>
        <w:spacing w:after="0" w:line="240" w:lineRule="auto"/>
        <w:ind w:left="1440" w:firstLine="720"/>
        <w:rPr>
          <w:rFonts w:ascii="Bookman Old Style" w:hAnsi="Bookman Old Style" w:cs="Times New Roman"/>
          <w:i/>
          <w:sz w:val="24"/>
          <w:u w:val="single"/>
        </w:rPr>
      </w:pPr>
      <w:r w:rsidRPr="00BE7658">
        <w:rPr>
          <w:rFonts w:ascii="Bookman Old Style" w:hAnsi="Bookman Old Style" w:cs="Times New Roman"/>
          <w:i/>
          <w:sz w:val="24"/>
          <w:u w:val="single"/>
        </w:rPr>
        <w:t xml:space="preserve">    </w:t>
      </w:r>
      <w:r w:rsidR="00084247">
        <w:rPr>
          <w:rFonts w:ascii="Bookman Old Style" w:hAnsi="Bookman Old Style" w:cs="Times New Roman"/>
          <w:i/>
          <w:sz w:val="24"/>
          <w:u w:val="single"/>
        </w:rPr>
        <w:t>Lisa Holyoke Walsh</w:t>
      </w:r>
      <w:r w:rsidRPr="00BE7658">
        <w:rPr>
          <w:rFonts w:ascii="Bookman Old Style" w:hAnsi="Bookman Old Style" w:cs="Times New Roman"/>
          <w:i/>
          <w:sz w:val="24"/>
          <w:u w:val="single"/>
        </w:rPr>
        <w:t xml:space="preserve">    </w:t>
      </w:r>
      <w:r w:rsidR="000C73F0" w:rsidRPr="00BE7658">
        <w:rPr>
          <w:rFonts w:ascii="Bookman Old Style" w:hAnsi="Bookman Old Style" w:cs="Times New Roman"/>
          <w:b/>
          <w:sz w:val="24"/>
        </w:rPr>
        <w:tab/>
      </w:r>
      <w:r w:rsidR="000C73F0" w:rsidRPr="00BE7658">
        <w:rPr>
          <w:rFonts w:ascii="Bookman Old Style" w:hAnsi="Bookman Old Style" w:cs="Times New Roman"/>
          <w:b/>
          <w:sz w:val="24"/>
        </w:rPr>
        <w:tab/>
      </w:r>
      <w:r w:rsidR="00084247">
        <w:rPr>
          <w:rFonts w:ascii="Bookman Old Style" w:hAnsi="Bookman Old Style" w:cs="Times New Roman"/>
          <w:i/>
          <w:sz w:val="24"/>
          <w:u w:val="single"/>
        </w:rPr>
        <w:t>September 23</w:t>
      </w:r>
      <w:r w:rsidR="00084247" w:rsidRPr="00084247">
        <w:rPr>
          <w:rFonts w:ascii="Bookman Old Style" w:hAnsi="Bookman Old Style" w:cs="Times New Roman"/>
          <w:i/>
          <w:sz w:val="24"/>
          <w:u w:val="single"/>
          <w:vertAlign w:val="superscript"/>
        </w:rPr>
        <w:t>rd</w:t>
      </w:r>
      <w:r w:rsidR="00084247">
        <w:rPr>
          <w:rFonts w:ascii="Bookman Old Style" w:hAnsi="Bookman Old Style" w:cs="Times New Roman"/>
          <w:i/>
          <w:sz w:val="24"/>
          <w:u w:val="single"/>
        </w:rPr>
        <w:t>, 2019</w:t>
      </w:r>
    </w:p>
    <w:p w14:paraId="35BE8243" w14:textId="02A39458" w:rsidR="002F49E3" w:rsidRPr="00BE7658" w:rsidRDefault="000C73F0" w:rsidP="00283748">
      <w:pPr>
        <w:spacing w:after="0" w:line="240" w:lineRule="auto"/>
        <w:ind w:left="1440" w:firstLine="720"/>
        <w:rPr>
          <w:rFonts w:ascii="Bookman Old Style" w:hAnsi="Bookman Old Style" w:cs="Times New Roman"/>
        </w:rPr>
      </w:pPr>
      <w:r w:rsidRPr="00BE7658">
        <w:rPr>
          <w:rFonts w:ascii="Bookman Old Style" w:hAnsi="Bookman Old Style" w:cs="Times New Roman"/>
          <w:b/>
          <w:sz w:val="24"/>
        </w:rPr>
        <w:t>PSSC Secretary</w:t>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r>
      <w:r w:rsidRPr="00BE7658">
        <w:rPr>
          <w:rFonts w:ascii="Bookman Old Style" w:hAnsi="Bookman Old Style" w:cs="Times New Roman"/>
          <w:b/>
          <w:sz w:val="24"/>
        </w:rPr>
        <w:tab/>
        <w:t>Date</w:t>
      </w:r>
    </w:p>
    <w:sectPr w:rsidR="002F49E3" w:rsidRPr="00BE7658" w:rsidSect="00D34AEB">
      <w:type w:val="continuous"/>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481"/>
    <w:multiLevelType w:val="multilevel"/>
    <w:tmpl w:val="7438E8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E5609B"/>
    <w:multiLevelType w:val="hybridMultilevel"/>
    <w:tmpl w:val="D0584D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F122C"/>
    <w:multiLevelType w:val="multilevel"/>
    <w:tmpl w:val="7438E8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A74E6F"/>
    <w:multiLevelType w:val="multilevel"/>
    <w:tmpl w:val="5E567C7C"/>
    <w:lvl w:ilvl="0">
      <w:start w:val="1"/>
      <w:numFmt w:val="decimal"/>
      <w:lvlText w:val="%1."/>
      <w:lvlJc w:val="left"/>
      <w:pPr>
        <w:ind w:left="360" w:hanging="360"/>
      </w:pPr>
      <w:rPr>
        <w:b/>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510F03"/>
    <w:multiLevelType w:val="multilevel"/>
    <w:tmpl w:val="5E567C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04C61"/>
    <w:multiLevelType w:val="hybridMultilevel"/>
    <w:tmpl w:val="B41C33F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D824150"/>
    <w:multiLevelType w:val="hybridMultilevel"/>
    <w:tmpl w:val="A2D4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586F"/>
    <w:multiLevelType w:val="hybridMultilevel"/>
    <w:tmpl w:val="CADE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C665D"/>
    <w:multiLevelType w:val="multilevel"/>
    <w:tmpl w:val="8ED4C72A"/>
    <w:lvl w:ilvl="0">
      <w:start w:val="1"/>
      <w:numFmt w:val="decimal"/>
      <w:lvlText w:val="%1"/>
      <w:lvlJc w:val="left"/>
      <w:pPr>
        <w:ind w:left="360" w:hanging="360"/>
      </w:pPr>
      <w:rPr>
        <w:rFonts w:eastAsia="Times New Roman" w:hint="default"/>
        <w:i/>
      </w:rPr>
    </w:lvl>
    <w:lvl w:ilvl="1">
      <w:start w:val="2"/>
      <w:numFmt w:val="decimal"/>
      <w:lvlText w:val="%1.%2"/>
      <w:lvlJc w:val="left"/>
      <w:pPr>
        <w:ind w:left="720" w:hanging="360"/>
      </w:pPr>
      <w:rPr>
        <w:rFonts w:eastAsia="Times New Roman" w:hint="default"/>
        <w:i/>
      </w:rPr>
    </w:lvl>
    <w:lvl w:ilvl="2">
      <w:start w:val="1"/>
      <w:numFmt w:val="decimal"/>
      <w:lvlText w:val="%1.%2.%3"/>
      <w:lvlJc w:val="left"/>
      <w:pPr>
        <w:ind w:left="1440" w:hanging="720"/>
      </w:pPr>
      <w:rPr>
        <w:rFonts w:eastAsia="Times New Roman" w:hint="default"/>
        <w:i/>
      </w:rPr>
    </w:lvl>
    <w:lvl w:ilvl="3">
      <w:start w:val="1"/>
      <w:numFmt w:val="decimal"/>
      <w:lvlText w:val="%1.%2.%3.%4"/>
      <w:lvlJc w:val="left"/>
      <w:pPr>
        <w:ind w:left="1800" w:hanging="720"/>
      </w:pPr>
      <w:rPr>
        <w:rFonts w:eastAsia="Times New Roman" w:hint="default"/>
        <w:i/>
      </w:rPr>
    </w:lvl>
    <w:lvl w:ilvl="4">
      <w:start w:val="1"/>
      <w:numFmt w:val="decimal"/>
      <w:lvlText w:val="%1.%2.%3.%4.%5"/>
      <w:lvlJc w:val="left"/>
      <w:pPr>
        <w:ind w:left="2520" w:hanging="1080"/>
      </w:pPr>
      <w:rPr>
        <w:rFonts w:eastAsia="Times New Roman" w:hint="default"/>
        <w:i/>
      </w:rPr>
    </w:lvl>
    <w:lvl w:ilvl="5">
      <w:start w:val="1"/>
      <w:numFmt w:val="decimal"/>
      <w:lvlText w:val="%1.%2.%3.%4.%5.%6"/>
      <w:lvlJc w:val="left"/>
      <w:pPr>
        <w:ind w:left="2880" w:hanging="1080"/>
      </w:pPr>
      <w:rPr>
        <w:rFonts w:eastAsia="Times New Roman" w:hint="default"/>
        <w:i/>
      </w:rPr>
    </w:lvl>
    <w:lvl w:ilvl="6">
      <w:start w:val="1"/>
      <w:numFmt w:val="decimal"/>
      <w:lvlText w:val="%1.%2.%3.%4.%5.%6.%7"/>
      <w:lvlJc w:val="left"/>
      <w:pPr>
        <w:ind w:left="3600" w:hanging="1440"/>
      </w:pPr>
      <w:rPr>
        <w:rFonts w:eastAsia="Times New Roman" w:hint="default"/>
        <w:i/>
      </w:rPr>
    </w:lvl>
    <w:lvl w:ilvl="7">
      <w:start w:val="1"/>
      <w:numFmt w:val="decimal"/>
      <w:lvlText w:val="%1.%2.%3.%4.%5.%6.%7.%8"/>
      <w:lvlJc w:val="left"/>
      <w:pPr>
        <w:ind w:left="3960" w:hanging="1440"/>
      </w:pPr>
      <w:rPr>
        <w:rFonts w:eastAsia="Times New Roman" w:hint="default"/>
        <w:i/>
      </w:rPr>
    </w:lvl>
    <w:lvl w:ilvl="8">
      <w:start w:val="1"/>
      <w:numFmt w:val="decimal"/>
      <w:lvlText w:val="%1.%2.%3.%4.%5.%6.%7.%8.%9"/>
      <w:lvlJc w:val="left"/>
      <w:pPr>
        <w:ind w:left="4680" w:hanging="1800"/>
      </w:pPr>
      <w:rPr>
        <w:rFonts w:eastAsia="Times New Roman" w:hint="default"/>
        <w:i/>
      </w:rPr>
    </w:lvl>
  </w:abstractNum>
  <w:abstractNum w:abstractNumId="9" w15:restartNumberingAfterBreak="0">
    <w:nsid w:val="23691B77"/>
    <w:multiLevelType w:val="hybridMultilevel"/>
    <w:tmpl w:val="9FF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B86"/>
    <w:multiLevelType w:val="hybridMultilevel"/>
    <w:tmpl w:val="AEA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54F24"/>
    <w:multiLevelType w:val="multilevel"/>
    <w:tmpl w:val="5E567C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7E31F9"/>
    <w:multiLevelType w:val="hybridMultilevel"/>
    <w:tmpl w:val="CE80BF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D122B7C"/>
    <w:multiLevelType w:val="hybridMultilevel"/>
    <w:tmpl w:val="BD026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00516"/>
    <w:multiLevelType w:val="hybridMultilevel"/>
    <w:tmpl w:val="77F681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16F70A0"/>
    <w:multiLevelType w:val="hybridMultilevel"/>
    <w:tmpl w:val="F8E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F4858"/>
    <w:multiLevelType w:val="multilevel"/>
    <w:tmpl w:val="7438E8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A676510"/>
    <w:multiLevelType w:val="hybridMultilevel"/>
    <w:tmpl w:val="CA86F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844AC9"/>
    <w:multiLevelType w:val="hybridMultilevel"/>
    <w:tmpl w:val="6CD80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32365"/>
    <w:multiLevelType w:val="hybridMultilevel"/>
    <w:tmpl w:val="73EE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A118E"/>
    <w:multiLevelType w:val="multilevel"/>
    <w:tmpl w:val="5D3417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2250" w:hanging="720"/>
      </w:pPr>
      <w:rPr>
        <w:rFonts w:ascii="Wingdings" w:hAnsi="Wingding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C30340C"/>
    <w:multiLevelType w:val="hybridMultilevel"/>
    <w:tmpl w:val="C76A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95A22"/>
    <w:multiLevelType w:val="hybridMultilevel"/>
    <w:tmpl w:val="22F0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72102"/>
    <w:multiLevelType w:val="hybridMultilevel"/>
    <w:tmpl w:val="59D47DFC"/>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A404321"/>
    <w:multiLevelType w:val="hybridMultilevel"/>
    <w:tmpl w:val="7578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32877"/>
    <w:multiLevelType w:val="hybridMultilevel"/>
    <w:tmpl w:val="34C4D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num>
  <w:num w:numId="4">
    <w:abstractNumId w:val="8"/>
  </w:num>
  <w:num w:numId="5">
    <w:abstractNumId w:val="5"/>
  </w:num>
  <w:num w:numId="6">
    <w:abstractNumId w:val="23"/>
  </w:num>
  <w:num w:numId="7">
    <w:abstractNumId w:val="3"/>
  </w:num>
  <w:num w:numId="8">
    <w:abstractNumId w:val="4"/>
  </w:num>
  <w:num w:numId="9">
    <w:abstractNumId w:val="0"/>
  </w:num>
  <w:num w:numId="10">
    <w:abstractNumId w:val="1"/>
  </w:num>
  <w:num w:numId="11">
    <w:abstractNumId w:val="13"/>
  </w:num>
  <w:num w:numId="12">
    <w:abstractNumId w:val="2"/>
  </w:num>
  <w:num w:numId="13">
    <w:abstractNumId w:val="20"/>
  </w:num>
  <w:num w:numId="14">
    <w:abstractNumId w:val="9"/>
  </w:num>
  <w:num w:numId="15">
    <w:abstractNumId w:val="15"/>
  </w:num>
  <w:num w:numId="16">
    <w:abstractNumId w:val="19"/>
  </w:num>
  <w:num w:numId="17">
    <w:abstractNumId w:val="17"/>
  </w:num>
  <w:num w:numId="18">
    <w:abstractNumId w:val="12"/>
  </w:num>
  <w:num w:numId="19">
    <w:abstractNumId w:val="14"/>
  </w:num>
  <w:num w:numId="20">
    <w:abstractNumId w:val="16"/>
  </w:num>
  <w:num w:numId="21">
    <w:abstractNumId w:val="7"/>
  </w:num>
  <w:num w:numId="22">
    <w:abstractNumId w:val="6"/>
  </w:num>
  <w:num w:numId="23">
    <w:abstractNumId w:val="22"/>
  </w:num>
  <w:num w:numId="24">
    <w:abstractNumId w:val="2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01894"/>
    <w:rsid w:val="00007AA6"/>
    <w:rsid w:val="00063815"/>
    <w:rsid w:val="00084247"/>
    <w:rsid w:val="000C73F0"/>
    <w:rsid w:val="00106B00"/>
    <w:rsid w:val="001147BB"/>
    <w:rsid w:val="001168C8"/>
    <w:rsid w:val="001358ED"/>
    <w:rsid w:val="001452B6"/>
    <w:rsid w:val="001A24F4"/>
    <w:rsid w:val="001B48D0"/>
    <w:rsid w:val="001B63DF"/>
    <w:rsid w:val="001D4BC3"/>
    <w:rsid w:val="00204AFE"/>
    <w:rsid w:val="00216875"/>
    <w:rsid w:val="00243EBA"/>
    <w:rsid w:val="002824D7"/>
    <w:rsid w:val="00283748"/>
    <w:rsid w:val="002E026F"/>
    <w:rsid w:val="002F49E3"/>
    <w:rsid w:val="003419B2"/>
    <w:rsid w:val="0034377F"/>
    <w:rsid w:val="00394B90"/>
    <w:rsid w:val="00421952"/>
    <w:rsid w:val="00436C9E"/>
    <w:rsid w:val="004B0115"/>
    <w:rsid w:val="00524253"/>
    <w:rsid w:val="00532F43"/>
    <w:rsid w:val="00570A61"/>
    <w:rsid w:val="00586220"/>
    <w:rsid w:val="00620FEA"/>
    <w:rsid w:val="00663E56"/>
    <w:rsid w:val="00681DDD"/>
    <w:rsid w:val="006C7ABB"/>
    <w:rsid w:val="007253C6"/>
    <w:rsid w:val="00797683"/>
    <w:rsid w:val="007B74B8"/>
    <w:rsid w:val="007F41E6"/>
    <w:rsid w:val="00825549"/>
    <w:rsid w:val="0090362E"/>
    <w:rsid w:val="009214E2"/>
    <w:rsid w:val="00994078"/>
    <w:rsid w:val="009D70CA"/>
    <w:rsid w:val="00B21252"/>
    <w:rsid w:val="00BE7658"/>
    <w:rsid w:val="00C41ED8"/>
    <w:rsid w:val="00C53019"/>
    <w:rsid w:val="00C62BDA"/>
    <w:rsid w:val="00D34AEB"/>
    <w:rsid w:val="00D41FE4"/>
    <w:rsid w:val="00D437D2"/>
    <w:rsid w:val="00DC12F7"/>
    <w:rsid w:val="00DD3B98"/>
    <w:rsid w:val="00E261EB"/>
    <w:rsid w:val="00E32E1D"/>
    <w:rsid w:val="00E84431"/>
    <w:rsid w:val="00EB03F0"/>
    <w:rsid w:val="00EF626F"/>
    <w:rsid w:val="00F11789"/>
    <w:rsid w:val="00F3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316A"/>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875"/>
    <w:pPr>
      <w:ind w:left="720"/>
      <w:contextualSpacing/>
    </w:pPr>
  </w:style>
  <w:style w:type="paragraph" w:styleId="BodyText">
    <w:name w:val="Body Text"/>
    <w:basedOn w:val="Normal"/>
    <w:link w:val="BodyTextChar"/>
    <w:rsid w:val="001D4BC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D4BC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F7DF7-D758-46AB-8D5E-45775B80F73C}"/>
</file>

<file path=customXml/itemProps2.xml><?xml version="1.0" encoding="utf-8"?>
<ds:datastoreItem xmlns:ds="http://schemas.openxmlformats.org/officeDocument/2006/customXml" ds:itemID="{5C3551F5-8CA0-4690-A7F3-917976771B09}"/>
</file>

<file path=customXml/itemProps3.xml><?xml version="1.0" encoding="utf-8"?>
<ds:datastoreItem xmlns:ds="http://schemas.openxmlformats.org/officeDocument/2006/customXml" ds:itemID="{5FD41280-2CED-4A23-BA3D-AF43D91011D9}"/>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Dalling, Letitia (ASD-W)</cp:lastModifiedBy>
  <cp:revision>2</cp:revision>
  <dcterms:created xsi:type="dcterms:W3CDTF">2019-12-19T14:36:00Z</dcterms:created>
  <dcterms:modified xsi:type="dcterms:W3CDTF">2019-12-19T14:36:00Z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